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C2" w:rsidRPr="00765841" w:rsidRDefault="00707332" w:rsidP="0070733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65841">
        <w:rPr>
          <w:rFonts w:ascii="ＭＳ ゴシック" w:eastAsia="ＭＳ ゴシック" w:hAnsi="ＭＳ ゴシック" w:hint="eastAsia"/>
          <w:szCs w:val="21"/>
        </w:rPr>
        <w:t>ご希望日に〇をつけてください。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4252"/>
      </w:tblGrid>
      <w:tr w:rsidR="00707332" w:rsidTr="00765841">
        <w:trPr>
          <w:trHeight w:val="634"/>
        </w:trPr>
        <w:tc>
          <w:tcPr>
            <w:tcW w:w="1696" w:type="dxa"/>
            <w:gridSpan w:val="2"/>
            <w:vAlign w:val="center"/>
          </w:tcPr>
          <w:p w:rsidR="00707332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F740EF" w:rsidRPr="007658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程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  <w:r w:rsidR="00F740EF" w:rsidRPr="007658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</w:tr>
      <w:tr w:rsidR="00707332" w:rsidTr="00765841">
        <w:trPr>
          <w:trHeight w:val="743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第１回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年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７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月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１８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日（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）</w:t>
            </w:r>
          </w:p>
        </w:tc>
        <w:tc>
          <w:tcPr>
            <w:tcW w:w="4252" w:type="dxa"/>
            <w:vAlign w:val="center"/>
          </w:tcPr>
          <w:p w:rsidR="005A155E" w:rsidRPr="00765841" w:rsidRDefault="00653925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桑名市総合医療センター</w:t>
            </w:r>
          </w:p>
        </w:tc>
      </w:tr>
      <w:tr w:rsidR="00707332" w:rsidTr="00765841">
        <w:trPr>
          <w:trHeight w:val="697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第２回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年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７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月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３０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日（金）</w:t>
            </w:r>
          </w:p>
        </w:tc>
        <w:tc>
          <w:tcPr>
            <w:tcW w:w="4252" w:type="dxa"/>
            <w:vAlign w:val="center"/>
          </w:tcPr>
          <w:p w:rsidR="005A155E" w:rsidRPr="00653925" w:rsidRDefault="003376D9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伊勢赤十字病院</w:t>
            </w:r>
          </w:p>
        </w:tc>
      </w:tr>
      <w:tr w:rsidR="005A155E" w:rsidTr="00765841">
        <w:trPr>
          <w:trHeight w:val="706"/>
        </w:trPr>
        <w:tc>
          <w:tcPr>
            <w:tcW w:w="846" w:type="dxa"/>
            <w:vAlign w:val="center"/>
          </w:tcPr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155E" w:rsidRPr="00765841" w:rsidRDefault="005A155E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第３回</w:t>
            </w:r>
          </w:p>
        </w:tc>
        <w:tc>
          <w:tcPr>
            <w:tcW w:w="3119" w:type="dxa"/>
            <w:vAlign w:val="center"/>
          </w:tcPr>
          <w:p w:rsidR="005A155E" w:rsidRPr="00765841" w:rsidRDefault="005A155E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年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９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月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日（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金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）</w:t>
            </w:r>
          </w:p>
        </w:tc>
        <w:tc>
          <w:tcPr>
            <w:tcW w:w="4252" w:type="dxa"/>
            <w:vAlign w:val="center"/>
          </w:tcPr>
          <w:p w:rsidR="005A155E" w:rsidRPr="00653925" w:rsidRDefault="003376D9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  <w:lang w:eastAsia="zh-TW"/>
              </w:rPr>
            </w:pPr>
            <w:r w:rsidRP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大仲さつき病院</w:t>
            </w:r>
          </w:p>
        </w:tc>
      </w:tr>
      <w:tr w:rsidR="00707332" w:rsidTr="00765841">
        <w:trPr>
          <w:trHeight w:val="688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第４回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</w:t>
            </w:r>
            <w:r w:rsidR="003376D9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３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年１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１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月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５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日（金）</w:t>
            </w:r>
          </w:p>
        </w:tc>
        <w:tc>
          <w:tcPr>
            <w:tcW w:w="4252" w:type="dxa"/>
            <w:vAlign w:val="center"/>
          </w:tcPr>
          <w:p w:rsidR="005A155E" w:rsidRPr="00653925" w:rsidRDefault="003376D9" w:rsidP="005A155E">
            <w:pPr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</w:pPr>
            <w:r w:rsidRP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こころの医療センター</w:t>
            </w:r>
          </w:p>
        </w:tc>
      </w:tr>
      <w:tr w:rsidR="00707332" w:rsidTr="00765841">
        <w:trPr>
          <w:trHeight w:val="712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第５回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令和３年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１２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月１</w:t>
            </w:r>
            <w:r w:rsidR="006539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０</w:t>
            </w:r>
            <w:bookmarkStart w:id="0" w:name="_GoBack"/>
            <w:bookmarkEnd w:id="0"/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日（金）</w:t>
            </w:r>
          </w:p>
        </w:tc>
        <w:tc>
          <w:tcPr>
            <w:tcW w:w="4252" w:type="dxa"/>
            <w:vAlign w:val="center"/>
          </w:tcPr>
          <w:p w:rsidR="005A155E" w:rsidRPr="00765841" w:rsidRDefault="003376D9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伊賀市立上野総合市民病院</w:t>
            </w:r>
          </w:p>
        </w:tc>
      </w:tr>
    </w:tbl>
    <w:p w:rsidR="00707332" w:rsidRDefault="00707332" w:rsidP="00707332">
      <w:pPr>
        <w:rPr>
          <w:rFonts w:ascii="ＭＳ 明朝" w:eastAsia="ＭＳ 明朝" w:hAnsi="ＭＳ 明朝"/>
          <w:szCs w:val="21"/>
        </w:rPr>
      </w:pPr>
    </w:p>
    <w:p w:rsidR="005A155E" w:rsidRPr="00765841" w:rsidRDefault="005A155E" w:rsidP="00707332">
      <w:pPr>
        <w:rPr>
          <w:rFonts w:ascii="ＭＳ ゴシック" w:eastAsia="ＭＳ ゴシック" w:hAnsi="ＭＳ ゴシック"/>
          <w:szCs w:val="21"/>
        </w:rPr>
      </w:pPr>
    </w:p>
    <w:p w:rsidR="00707332" w:rsidRPr="00765841" w:rsidRDefault="00707332" w:rsidP="0070733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65841">
        <w:rPr>
          <w:rFonts w:ascii="ＭＳ ゴシック" w:eastAsia="ＭＳ ゴシック" w:hAnsi="ＭＳ ゴシック" w:hint="eastAsia"/>
          <w:szCs w:val="21"/>
        </w:rPr>
        <w:t>申込担当者を記載してください（</w:t>
      </w:r>
      <w:r w:rsidR="009873DF" w:rsidRPr="00765841">
        <w:rPr>
          <w:rFonts w:ascii="ＭＳ ゴシック" w:eastAsia="ＭＳ ゴシック" w:hAnsi="ＭＳ ゴシック" w:hint="eastAsia"/>
          <w:szCs w:val="21"/>
        </w:rPr>
        <w:t>決定通知書の送付先となります</w:t>
      </w:r>
      <w:r w:rsidRPr="00765841">
        <w:rPr>
          <w:rFonts w:ascii="ＭＳ ゴシック" w:eastAsia="ＭＳ ゴシック" w:hAnsi="ＭＳ ゴシック" w:hint="eastAsia"/>
          <w:szCs w:val="21"/>
        </w:rPr>
        <w:t>）。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2970"/>
      </w:tblGrid>
      <w:tr w:rsidR="005A155E" w:rsidTr="00F740EF">
        <w:tc>
          <w:tcPr>
            <w:tcW w:w="1129" w:type="dxa"/>
            <w:vAlign w:val="center"/>
          </w:tcPr>
          <w:p w:rsidR="00F740EF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</w:p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977" w:type="dxa"/>
            <w:vAlign w:val="center"/>
          </w:tcPr>
          <w:p w:rsidR="005A155E" w:rsidRDefault="005A155E" w:rsidP="000800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申込担当者</w:t>
            </w: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2970" w:type="dxa"/>
            <w:vAlign w:val="center"/>
          </w:tcPr>
          <w:p w:rsidR="005A155E" w:rsidRDefault="005A155E" w:rsidP="000800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155E" w:rsidTr="00F740EF">
        <w:trPr>
          <w:trHeight w:val="770"/>
        </w:trPr>
        <w:tc>
          <w:tcPr>
            <w:tcW w:w="1129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2977" w:type="dxa"/>
            <w:vAlign w:val="center"/>
          </w:tcPr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155E" w:rsidTr="00F740EF">
        <w:trPr>
          <w:trHeight w:val="708"/>
        </w:trPr>
        <w:tc>
          <w:tcPr>
            <w:tcW w:w="1129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365" w:type="dxa"/>
            <w:gridSpan w:val="3"/>
            <w:vAlign w:val="center"/>
          </w:tcPr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A155E" w:rsidRDefault="005A155E" w:rsidP="00707332">
      <w:pPr>
        <w:rPr>
          <w:rFonts w:ascii="ＭＳ 明朝" w:eastAsia="ＭＳ 明朝" w:hAnsi="ＭＳ 明朝"/>
          <w:szCs w:val="21"/>
        </w:rPr>
      </w:pPr>
    </w:p>
    <w:p w:rsidR="00707332" w:rsidRDefault="005A155E" w:rsidP="00707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３．参加者名簿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009"/>
        <w:gridCol w:w="1694"/>
        <w:gridCol w:w="770"/>
        <w:gridCol w:w="756"/>
      </w:tblGrid>
      <w:tr w:rsidR="00F740EF" w:rsidTr="00765841">
        <w:trPr>
          <w:trHeight w:val="780"/>
        </w:trPr>
        <w:tc>
          <w:tcPr>
            <w:tcW w:w="421" w:type="dxa"/>
            <w:vMerge w:val="restart"/>
          </w:tcPr>
          <w:p w:rsidR="00F740EF" w:rsidRDefault="00F740EF" w:rsidP="007073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009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694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26" w:type="dxa"/>
            <w:gridSpan w:val="2"/>
          </w:tcPr>
          <w:p w:rsidR="007674BE" w:rsidRPr="00765841" w:rsidRDefault="00F740EF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F740EF" w:rsidRPr="00765841" w:rsidRDefault="00F740EF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F740EF" w:rsidTr="00765841">
        <w:trPr>
          <w:trHeight w:val="300"/>
        </w:trPr>
        <w:tc>
          <w:tcPr>
            <w:tcW w:w="421" w:type="dxa"/>
            <w:vMerge/>
          </w:tcPr>
          <w:p w:rsidR="00F740EF" w:rsidRDefault="00F740EF" w:rsidP="007073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9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4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56" w:type="dxa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F740EF" w:rsidTr="00765841">
        <w:trPr>
          <w:trHeight w:val="509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45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60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52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76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0DD" w:rsidTr="00765841">
        <w:trPr>
          <w:trHeight w:val="557"/>
        </w:trPr>
        <w:tc>
          <w:tcPr>
            <w:tcW w:w="421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7332" w:rsidRPr="00707332" w:rsidRDefault="00707332" w:rsidP="00707332">
      <w:pPr>
        <w:rPr>
          <w:rFonts w:ascii="ＭＳ 明朝" w:eastAsia="ＭＳ 明朝" w:hAnsi="ＭＳ 明朝"/>
          <w:szCs w:val="21"/>
        </w:rPr>
      </w:pPr>
    </w:p>
    <w:p w:rsidR="00707332" w:rsidRDefault="00707332" w:rsidP="00707332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565"/>
        <w:gridCol w:w="2254"/>
        <w:gridCol w:w="1679"/>
        <w:gridCol w:w="798"/>
        <w:gridCol w:w="772"/>
      </w:tblGrid>
      <w:tr w:rsidR="007674BE" w:rsidTr="007674BE">
        <w:trPr>
          <w:trHeight w:val="780"/>
        </w:trPr>
        <w:tc>
          <w:tcPr>
            <w:tcW w:w="426" w:type="dxa"/>
            <w:vMerge w:val="restart"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254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679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70" w:type="dxa"/>
            <w:gridSpan w:val="2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7674BE" w:rsidTr="007674BE">
        <w:trPr>
          <w:trHeight w:val="300"/>
        </w:trPr>
        <w:tc>
          <w:tcPr>
            <w:tcW w:w="426" w:type="dxa"/>
            <w:vMerge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5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54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9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72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7674BE" w:rsidTr="00765841">
        <w:trPr>
          <w:trHeight w:val="50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1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3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740EF" w:rsidRDefault="00F740EF" w:rsidP="00707332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551"/>
        <w:gridCol w:w="2240"/>
        <w:gridCol w:w="1721"/>
        <w:gridCol w:w="784"/>
        <w:gridCol w:w="772"/>
      </w:tblGrid>
      <w:tr w:rsidR="007674BE" w:rsidTr="00D164ED">
        <w:trPr>
          <w:trHeight w:val="614"/>
        </w:trPr>
        <w:tc>
          <w:tcPr>
            <w:tcW w:w="426" w:type="dxa"/>
            <w:vMerge w:val="restart"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240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721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56" w:type="dxa"/>
            <w:gridSpan w:val="2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7674BE" w:rsidTr="00D164ED">
        <w:trPr>
          <w:trHeight w:val="596"/>
        </w:trPr>
        <w:tc>
          <w:tcPr>
            <w:tcW w:w="426" w:type="dxa"/>
            <w:vMerge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0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1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72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7674BE" w:rsidTr="00D164ED">
        <w:trPr>
          <w:trHeight w:val="6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31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32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1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33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35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36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37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38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41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42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43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44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3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46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47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48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D164ED">
        <w:trPr>
          <w:trHeight w:val="46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D164ED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00DD" w:rsidRPr="00707332" w:rsidRDefault="000800DD" w:rsidP="00707332">
      <w:pPr>
        <w:rPr>
          <w:rFonts w:ascii="ＭＳ 明朝" w:eastAsia="ＭＳ 明朝" w:hAnsi="ＭＳ 明朝"/>
          <w:szCs w:val="21"/>
        </w:rPr>
      </w:pPr>
    </w:p>
    <w:sectPr w:rsidR="000800DD" w:rsidRPr="00707332" w:rsidSect="00765841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E7" w:rsidRDefault="00AE04E7" w:rsidP="00707332">
      <w:r>
        <w:separator/>
      </w:r>
    </w:p>
  </w:endnote>
  <w:endnote w:type="continuationSeparator" w:id="0">
    <w:p w:rsidR="00AE04E7" w:rsidRDefault="00AE04E7" w:rsidP="007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E7" w:rsidRDefault="00AE04E7" w:rsidP="00707332">
      <w:r>
        <w:separator/>
      </w:r>
    </w:p>
  </w:footnote>
  <w:footnote w:type="continuationSeparator" w:id="0">
    <w:p w:rsidR="00AE04E7" w:rsidRDefault="00AE04E7" w:rsidP="0070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32" w:rsidRDefault="00707332" w:rsidP="00707332">
    <w:pPr>
      <w:pStyle w:val="a3"/>
      <w:jc w:val="center"/>
      <w:rPr>
        <w:rFonts w:ascii="ＭＳ 明朝" w:eastAsia="ＭＳ 明朝" w:hAnsi="ＭＳ 明朝"/>
      </w:rPr>
    </w:pPr>
    <w:r w:rsidRPr="00707332">
      <w:rPr>
        <w:rFonts w:ascii="ＭＳ 明朝" w:eastAsia="ＭＳ 明朝" w:hAnsi="ＭＳ 明朝" w:hint="eastAsia"/>
      </w:rPr>
      <w:t>令和</w:t>
    </w:r>
    <w:r w:rsidR="00653925">
      <w:rPr>
        <w:rFonts w:ascii="ＭＳ 明朝" w:eastAsia="ＭＳ 明朝" w:hAnsi="ＭＳ 明朝" w:hint="eastAsia"/>
      </w:rPr>
      <w:t>３</w:t>
    </w:r>
    <w:r w:rsidRPr="00707332">
      <w:rPr>
        <w:rFonts w:ascii="ＭＳ 明朝" w:eastAsia="ＭＳ 明朝" w:hAnsi="ＭＳ 明朝" w:hint="eastAsia"/>
      </w:rPr>
      <w:t>年度　三重県病院勤務の医療従事者向け認知症対応力向上研修</w:t>
    </w:r>
  </w:p>
  <w:p w:rsidR="00707332" w:rsidRPr="00707332" w:rsidRDefault="00707332" w:rsidP="00707332">
    <w:pPr>
      <w:pStyle w:val="a3"/>
      <w:jc w:val="center"/>
      <w:rPr>
        <w:rFonts w:ascii="ＭＳ 明朝" w:eastAsia="ＭＳ 明朝" w:hAnsi="ＭＳ 明朝"/>
      </w:rPr>
    </w:pPr>
    <w:r w:rsidRPr="00707332">
      <w:rPr>
        <w:rFonts w:ascii="ＭＳ 明朝" w:eastAsia="ＭＳ 明朝" w:hAnsi="ＭＳ 明朝" w:hint="eastAsia"/>
      </w:rPr>
      <w:t>受講申込書（開催医療機関用）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20"/>
    <w:multiLevelType w:val="hybridMultilevel"/>
    <w:tmpl w:val="3A6A6A4E"/>
    <w:lvl w:ilvl="0" w:tplc="51F0D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2"/>
    <w:rsid w:val="00074587"/>
    <w:rsid w:val="000800DD"/>
    <w:rsid w:val="00223F52"/>
    <w:rsid w:val="003376D9"/>
    <w:rsid w:val="005A155E"/>
    <w:rsid w:val="005F1FC6"/>
    <w:rsid w:val="00651F0D"/>
    <w:rsid w:val="00653925"/>
    <w:rsid w:val="00707332"/>
    <w:rsid w:val="00765841"/>
    <w:rsid w:val="007674BE"/>
    <w:rsid w:val="009873DF"/>
    <w:rsid w:val="009A2BDD"/>
    <w:rsid w:val="00AE04E7"/>
    <w:rsid w:val="00B940C2"/>
    <w:rsid w:val="00BA3C13"/>
    <w:rsid w:val="00D164ED"/>
    <w:rsid w:val="00F740EF"/>
    <w:rsid w:val="00FB2AC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0745"/>
  <w15:chartTrackingRefBased/>
  <w15:docId w15:val="{C37D611C-BD6F-47DD-A4DA-ED7BF559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332"/>
  </w:style>
  <w:style w:type="paragraph" w:styleId="a5">
    <w:name w:val="footer"/>
    <w:basedOn w:val="a"/>
    <w:link w:val="a6"/>
    <w:uiPriority w:val="99"/>
    <w:unhideWhenUsed/>
    <w:rsid w:val="0070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332"/>
  </w:style>
  <w:style w:type="paragraph" w:styleId="a7">
    <w:name w:val="List Paragraph"/>
    <w:basedOn w:val="a"/>
    <w:uiPriority w:val="34"/>
    <w:qFormat/>
    <w:rsid w:val="00707332"/>
    <w:pPr>
      <w:ind w:leftChars="400" w:left="840"/>
    </w:pPr>
  </w:style>
  <w:style w:type="table" w:styleId="a8">
    <w:name w:val="Table Grid"/>
    <w:basedOn w:val="a1"/>
    <w:uiPriority w:val="39"/>
    <w:rsid w:val="0070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星野郁子</dc:creator>
  <cp:keywords/>
  <dc:description/>
  <cp:lastModifiedBy>認定看護師教育課程「認知症看護」</cp:lastModifiedBy>
  <cp:revision>12</cp:revision>
  <cp:lastPrinted>2020-08-20T06:26:00Z</cp:lastPrinted>
  <dcterms:created xsi:type="dcterms:W3CDTF">2020-08-17T01:22:00Z</dcterms:created>
  <dcterms:modified xsi:type="dcterms:W3CDTF">2021-06-03T07:41:00Z</dcterms:modified>
</cp:coreProperties>
</file>